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8C7C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黑体" w:hAnsi="黑体" w:eastAsia="黑体" w:cs="黑体"/>
          <w:b/>
          <w:bCs/>
          <w:kern w:val="2"/>
          <w:sz w:val="44"/>
          <w:szCs w:val="44"/>
          <w:lang w:val="en-US" w:eastAsia="zh-CN" w:bidi="ar"/>
        </w:rPr>
      </w:pPr>
      <w:bookmarkStart w:id="0" w:name="_Toc27554"/>
      <w:r>
        <w:rPr>
          <w:rFonts w:hint="eastAsia" w:ascii="黑体" w:hAnsi="黑体" w:eastAsia="黑体" w:cs="黑体"/>
          <w:b/>
          <w:bCs/>
          <w:sz w:val="44"/>
          <w:szCs w:val="44"/>
        </w:rPr>
        <w:t>昆明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鑫安道路设施维护有限公司清算报告服务项目</w:t>
      </w:r>
    </w:p>
    <w:p w14:paraId="312D232B"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3FB783DB"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426364E9">
      <w:pPr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44767890">
      <w:pPr>
        <w:pStyle w:val="3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0574DC0D">
      <w:pPr>
        <w:pStyle w:val="3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420CB288">
      <w:pPr>
        <w:pStyle w:val="3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4628B712">
      <w:pPr>
        <w:pStyle w:val="3"/>
        <w:jc w:val="center"/>
        <w:rPr>
          <w:rFonts w:hint="default" w:ascii="宋体" w:hAnsi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资格审查部分</w:t>
      </w:r>
    </w:p>
    <w:p w14:paraId="3C8A470D">
      <w:pPr>
        <w:pStyle w:val="3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319A3EBD">
      <w:pPr>
        <w:pStyle w:val="3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3D107EA3">
      <w:pPr>
        <w:pStyle w:val="3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32B075D7">
      <w:pPr>
        <w:pStyle w:val="3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7B848652">
      <w:pPr>
        <w:pStyle w:val="3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67140F3F">
      <w:pPr>
        <w:pStyle w:val="3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0080EF6E">
      <w:pPr>
        <w:pStyle w:val="3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2AA7F6A5">
      <w:pPr>
        <w:pStyle w:val="3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094EB8A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(加盖单位公章)</w:t>
      </w:r>
    </w:p>
    <w:p w14:paraId="134D00E9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 </w:t>
      </w:r>
    </w:p>
    <w:p w14:paraId="5A7B3F8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法定代表人(单位负责人)或其委托代理人：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(签字或盖章)</w:t>
      </w:r>
    </w:p>
    <w:p w14:paraId="3CEDA98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 </w:t>
      </w:r>
    </w:p>
    <w:p w14:paraId="146792D4"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 xml:space="preserve">日期：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日</w:t>
      </w:r>
    </w:p>
    <w:p w14:paraId="50B92B2B">
      <w:pPr>
        <w:pStyle w:val="3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24A499CA"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br w:type="page"/>
      </w:r>
    </w:p>
    <w:p w14:paraId="40C4AB11">
      <w:pPr>
        <w:pStyle w:val="4"/>
        <w:widowControl/>
        <w:autoSpaceDE w:val="0"/>
        <w:spacing w:before="0" w:after="0" w:line="360" w:lineRule="auto"/>
        <w:jc w:val="center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一、供应商</w:t>
      </w:r>
      <w:r>
        <w:rPr>
          <w:rFonts w:hint="eastAsia" w:ascii="宋体" w:hAnsi="宋体"/>
          <w:color w:val="auto"/>
          <w:sz w:val="28"/>
          <w:szCs w:val="28"/>
        </w:rPr>
        <w:t>基本情况表</w:t>
      </w:r>
      <w:bookmarkEnd w:id="0"/>
    </w:p>
    <w:p w14:paraId="1565ED5D">
      <w:pPr>
        <w:rPr>
          <w:rFonts w:hint="eastAsia"/>
          <w:color w:val="auto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1350"/>
        <w:gridCol w:w="2721"/>
        <w:gridCol w:w="1404"/>
        <w:gridCol w:w="1982"/>
      </w:tblGrid>
      <w:tr w14:paraId="706F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0F5E5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514F3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676D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6E05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4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69C9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749B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85D8E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857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FF97C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BDFB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7D4B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3E69F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4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74C1E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8C2F5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员工总数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98CF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691F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6AC91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3B4CE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8F29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7C86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B1477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732C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2CAF">
            <w:pPr>
              <w:widowControl w:val="0"/>
              <w:jc w:val="both"/>
              <w:rPr>
                <w:rFonts w:ascii="宋体" w:hAnsi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6832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网址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A9F7C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3AF5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1730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3826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C2DA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</w:t>
            </w:r>
          </w:p>
          <w:p w14:paraId="1E32B8F9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(单位负责人)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7C0FA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A579C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DFDF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B951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17A46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86E67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须知要求投标人需具有的各类资质证书(若有)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7F035">
            <w:pPr>
              <w:spacing w:line="44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类型：                等级：                 证书号：</w:t>
            </w:r>
          </w:p>
        </w:tc>
      </w:tr>
      <w:tr w14:paraId="4A67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258AC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基本账户开户银行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1D05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119E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E3E3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基本账户银行账号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7929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4E68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DD1A0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关联企业情况(包括但不限于与投标人法定代表人(单位负责人)为同一人或者存在控股、管理关系的不同单位)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8375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A12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9B0B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4C1F6"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 w14:paraId="524AB661">
      <w:pPr>
        <w:spacing w:line="240" w:lineRule="exact"/>
        <w:rPr>
          <w:rFonts w:hint="eastAsia" w:ascii="宋体" w:hAnsi="宋体"/>
          <w:color w:val="auto"/>
          <w:sz w:val="24"/>
          <w:szCs w:val="24"/>
        </w:rPr>
      </w:pPr>
    </w:p>
    <w:p w14:paraId="5F0793E2">
      <w:r>
        <w:br w:type="page"/>
      </w:r>
    </w:p>
    <w:p w14:paraId="7C7B0F0F"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提供法人或者其他组织的营业执照等证明文件（提供复印件或扫描件）</w:t>
      </w:r>
    </w:p>
    <w:p w14:paraId="1D23F438">
      <w:pPr>
        <w:rPr>
          <w:rFonts w:hint="eastAsia" w:ascii="宋体" w:hAnsi="宋体"/>
          <w:color w:val="auto"/>
          <w:sz w:val="28"/>
          <w:szCs w:val="28"/>
        </w:rPr>
      </w:pPr>
    </w:p>
    <w:p w14:paraId="3DA6F801">
      <w:pPr>
        <w:rPr>
          <w:rFonts w:hint="eastAsia" w:ascii="宋体" w:hAnsi="宋体"/>
          <w:color w:val="auto"/>
          <w:sz w:val="28"/>
          <w:szCs w:val="28"/>
        </w:rPr>
      </w:pPr>
    </w:p>
    <w:p w14:paraId="2BCF5864">
      <w:pPr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</w:p>
    <w:p w14:paraId="2F5EADE0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br w:type="page"/>
      </w:r>
    </w:p>
    <w:p w14:paraId="2BD50152">
      <w:pPr>
        <w:jc w:val="center"/>
        <w:outlineLvl w:val="2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二、须具有开展相关审计工作所需的执业证书</w:t>
      </w:r>
    </w:p>
    <w:p w14:paraId="6FA10BE2">
      <w:pPr>
        <w:rPr>
          <w:rFonts w:hint="eastAsia" w:ascii="宋体" w:hAnsi="宋体"/>
          <w:color w:val="auto"/>
          <w:sz w:val="28"/>
          <w:szCs w:val="28"/>
        </w:rPr>
      </w:pPr>
    </w:p>
    <w:p w14:paraId="4EFC7308">
      <w:pPr>
        <w:rPr>
          <w:rFonts w:hint="eastAsia" w:ascii="宋体" w:hAnsi="宋体"/>
          <w:color w:val="auto"/>
          <w:sz w:val="28"/>
          <w:szCs w:val="28"/>
        </w:rPr>
      </w:pPr>
    </w:p>
    <w:p w14:paraId="3B07E95D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br w:type="page"/>
      </w:r>
    </w:p>
    <w:p w14:paraId="1AE4886D">
      <w:pPr>
        <w:pStyle w:val="4"/>
        <w:widowControl/>
        <w:autoSpaceDE w:val="0"/>
        <w:spacing w:before="0" w:after="0" w:line="360" w:lineRule="auto"/>
        <w:jc w:val="center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color w:val="auto"/>
          <w:sz w:val="28"/>
          <w:szCs w:val="28"/>
        </w:rPr>
        <w:t>法定代表人(单位负责人</w:t>
      </w:r>
      <w:r>
        <w:rPr>
          <w:rFonts w:hint="eastAsia" w:ascii="宋体" w:hAnsi="宋体" w:cs="Calibri"/>
          <w:color w:val="auto"/>
          <w:sz w:val="28"/>
          <w:szCs w:val="28"/>
        </w:rPr>
        <w:t>)</w:t>
      </w:r>
      <w:r>
        <w:rPr>
          <w:rFonts w:hint="eastAsia" w:ascii="宋体" w:hAnsi="宋体"/>
          <w:color w:val="auto"/>
          <w:sz w:val="28"/>
          <w:szCs w:val="28"/>
        </w:rPr>
        <w:t>身份证明书</w:t>
      </w:r>
    </w:p>
    <w:p w14:paraId="39FF0061">
      <w:pPr>
        <w:spacing w:line="200" w:lineRule="exact"/>
        <w:rPr>
          <w:rFonts w:hint="eastAsia" w:ascii="宋体" w:hAnsi="宋体"/>
          <w:color w:val="auto"/>
        </w:rPr>
      </w:pPr>
      <w:r>
        <w:rPr>
          <w:rFonts w:ascii="宋体" w:hAnsi="宋体"/>
          <w:color w:val="auto"/>
        </w:rPr>
        <w:t xml:space="preserve"> </w:t>
      </w:r>
    </w:p>
    <w:p w14:paraId="777D717A">
      <w:pPr>
        <w:spacing w:line="200" w:lineRule="exact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 xml:space="preserve"> </w:t>
      </w:r>
    </w:p>
    <w:p w14:paraId="58DE413E">
      <w:pPr>
        <w:spacing w:line="200" w:lineRule="exact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 xml:space="preserve"> </w:t>
      </w:r>
    </w:p>
    <w:p w14:paraId="13B2A134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  <w:lang w:val="en-US" w:eastAsia="zh-CN"/>
        </w:rPr>
        <w:t>供应商</w:t>
      </w:r>
      <w:r>
        <w:rPr>
          <w:rFonts w:hint="eastAsia" w:ascii="宋体" w:hAnsi="宋体" w:cs="仿宋_GB2312"/>
          <w:color w:val="auto"/>
          <w:sz w:val="24"/>
        </w:rPr>
        <w:t>名称：</w:t>
      </w:r>
      <w:r>
        <w:rPr>
          <w:rFonts w:hint="eastAsia" w:ascii="宋体" w:hAnsi="宋体" w:cs="仿宋_GB2312"/>
          <w:color w:val="auto"/>
          <w:sz w:val="24"/>
          <w:u w:val="single"/>
        </w:rPr>
        <w:t xml:space="preserve">                      </w:t>
      </w:r>
      <w:r>
        <w:rPr>
          <w:rFonts w:hint="eastAsia" w:ascii="宋体" w:hAnsi="宋体" w:cs="仿宋_GB2312"/>
          <w:color w:val="auto"/>
          <w:sz w:val="24"/>
        </w:rPr>
        <w:t xml:space="preserve"> </w:t>
      </w:r>
    </w:p>
    <w:p w14:paraId="0266BEE4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>单位性质：</w:t>
      </w:r>
      <w:r>
        <w:rPr>
          <w:rFonts w:hint="eastAsia" w:ascii="宋体" w:hAnsi="宋体" w:cs="仿宋_GB2312"/>
          <w:color w:val="auto"/>
          <w:sz w:val="24"/>
          <w:u w:val="single"/>
        </w:rPr>
        <w:t xml:space="preserve">                        </w:t>
      </w:r>
      <w:r>
        <w:rPr>
          <w:rFonts w:hint="eastAsia" w:ascii="宋体" w:hAnsi="宋体" w:cs="仿宋_GB2312"/>
          <w:color w:val="auto"/>
          <w:sz w:val="24"/>
        </w:rPr>
        <w:t xml:space="preserve"> </w:t>
      </w:r>
    </w:p>
    <w:p w14:paraId="435ED871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>地    址：</w:t>
      </w:r>
      <w:r>
        <w:rPr>
          <w:rFonts w:hint="eastAsia" w:ascii="宋体" w:hAnsi="宋体" w:cs="仿宋_GB2312"/>
          <w:color w:val="auto"/>
          <w:sz w:val="24"/>
          <w:u w:val="single"/>
        </w:rPr>
        <w:t xml:space="preserve">                        </w:t>
      </w:r>
    </w:p>
    <w:p w14:paraId="171F74BA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>成立时间：</w:t>
      </w:r>
      <w:r>
        <w:rPr>
          <w:rFonts w:hint="eastAsia" w:ascii="宋体" w:hAnsi="宋体" w:cs="仿宋_GB2312"/>
          <w:color w:val="auto"/>
          <w:sz w:val="24"/>
          <w:u w:val="single"/>
        </w:rPr>
        <w:t xml:space="preserve">     </w:t>
      </w:r>
      <w:r>
        <w:rPr>
          <w:rFonts w:ascii="宋体" w:hAnsi="宋体" w:cs="仿宋_GB2312"/>
          <w:color w:val="auto"/>
          <w:sz w:val="24"/>
          <w:u w:val="single"/>
        </w:rPr>
        <w:t xml:space="preserve"> </w:t>
      </w:r>
      <w:r>
        <w:rPr>
          <w:rFonts w:hint="eastAsia" w:ascii="宋体" w:hAnsi="宋体" w:cs="仿宋_GB2312"/>
          <w:color w:val="auto"/>
          <w:sz w:val="24"/>
          <w:u w:val="single"/>
        </w:rPr>
        <w:t xml:space="preserve"> </w:t>
      </w:r>
      <w:r>
        <w:rPr>
          <w:rFonts w:hint="eastAsia" w:ascii="宋体" w:hAnsi="宋体" w:cs="仿宋_GB2312"/>
          <w:color w:val="auto"/>
          <w:sz w:val="24"/>
        </w:rPr>
        <w:t>年</w:t>
      </w:r>
      <w:r>
        <w:rPr>
          <w:rFonts w:hint="eastAsia" w:ascii="宋体" w:hAnsi="宋体" w:cs="仿宋_GB2312"/>
          <w:color w:val="auto"/>
          <w:sz w:val="24"/>
          <w:u w:val="single"/>
        </w:rPr>
        <w:t xml:space="preserve">     </w:t>
      </w:r>
      <w:r>
        <w:rPr>
          <w:rFonts w:hint="eastAsia" w:ascii="宋体" w:hAnsi="宋体" w:cs="仿宋_GB2312"/>
          <w:color w:val="auto"/>
          <w:sz w:val="24"/>
        </w:rPr>
        <w:t>月</w:t>
      </w:r>
      <w:r>
        <w:rPr>
          <w:rFonts w:hint="eastAsia" w:ascii="宋体" w:hAnsi="宋体" w:cs="仿宋_GB2312"/>
          <w:color w:val="auto"/>
          <w:sz w:val="24"/>
          <w:u w:val="single"/>
        </w:rPr>
        <w:t xml:space="preserve">  </w:t>
      </w:r>
      <w:r>
        <w:rPr>
          <w:rFonts w:ascii="宋体" w:hAnsi="宋体" w:cs="仿宋_GB2312"/>
          <w:color w:val="auto"/>
          <w:sz w:val="24"/>
          <w:u w:val="single"/>
        </w:rPr>
        <w:t xml:space="preserve"> </w:t>
      </w:r>
      <w:r>
        <w:rPr>
          <w:rFonts w:hint="eastAsia" w:ascii="宋体" w:hAnsi="宋体" w:cs="仿宋_GB2312"/>
          <w:color w:val="auto"/>
          <w:sz w:val="24"/>
          <w:u w:val="single"/>
        </w:rPr>
        <w:t xml:space="preserve">    </w:t>
      </w:r>
      <w:r>
        <w:rPr>
          <w:rFonts w:hint="eastAsia" w:ascii="宋体" w:hAnsi="宋体" w:cs="仿宋_GB2312"/>
          <w:color w:val="auto"/>
          <w:sz w:val="24"/>
        </w:rPr>
        <w:t>日</w:t>
      </w:r>
    </w:p>
    <w:p w14:paraId="74460BA8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>经营期限：</w:t>
      </w:r>
      <w:r>
        <w:rPr>
          <w:rFonts w:hint="eastAsia" w:ascii="宋体" w:hAnsi="宋体" w:cs="仿宋_GB2312"/>
          <w:color w:val="auto"/>
          <w:sz w:val="24"/>
          <w:u w:val="single"/>
        </w:rPr>
        <w:t xml:space="preserve">                         </w:t>
      </w:r>
    </w:p>
    <w:p w14:paraId="424BC7A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</w:p>
    <w:p w14:paraId="1739CBC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姓名：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auto"/>
          <w:sz w:val="24"/>
          <w:szCs w:val="24"/>
        </w:rPr>
        <w:t>性别：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auto"/>
          <w:sz w:val="24"/>
          <w:szCs w:val="24"/>
        </w:rPr>
        <w:t>年龄：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auto"/>
          <w:sz w:val="24"/>
          <w:szCs w:val="24"/>
        </w:rPr>
        <w:t>职务：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</w:t>
      </w:r>
    </w:p>
    <w:p w14:paraId="00FE3079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系</w:t>
      </w:r>
      <w:r>
        <w:rPr>
          <w:rFonts w:hint="eastAsia" w:ascii="宋体" w:hAnsi="宋体"/>
          <w:color w:val="auto"/>
          <w:sz w:val="24"/>
          <w:szCs w:val="24"/>
          <w:u w:val="single"/>
        </w:rPr>
        <w:tab/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color w:val="auto"/>
          <w:sz w:val="24"/>
          <w:szCs w:val="24"/>
        </w:rPr>
        <w:t>(投标人名称)的法定代表人(单位负责人)。</w:t>
      </w:r>
    </w:p>
    <w:p w14:paraId="772C851C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特此证明。</w:t>
      </w:r>
    </w:p>
    <w:p w14:paraId="55A443CF">
      <w:pPr>
        <w:spacing w:line="48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 w14:paraId="1F37C505">
      <w:pPr>
        <w:spacing w:line="48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附：法定代表人(单位负责人)身份证复印件。</w:t>
      </w:r>
    </w:p>
    <w:p w14:paraId="5E4BCA6A">
      <w:pPr>
        <w:spacing w:line="360" w:lineRule="auto"/>
        <w:ind w:left="4480"/>
        <w:jc w:val="both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  </w:t>
      </w:r>
    </w:p>
    <w:p w14:paraId="35DE4A50">
      <w:pPr>
        <w:spacing w:line="360" w:lineRule="auto"/>
        <w:ind w:firstLine="3855" w:firstLineChars="1600"/>
        <w:jc w:val="both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b/>
          <w:color w:val="auto"/>
          <w:sz w:val="24"/>
          <w:szCs w:val="24"/>
        </w:rPr>
        <w:t>：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ab/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color w:val="auto"/>
          <w:sz w:val="24"/>
          <w:szCs w:val="24"/>
        </w:rPr>
        <w:t>(加盖单位公章)</w:t>
      </w:r>
    </w:p>
    <w:p w14:paraId="24469384">
      <w:pPr>
        <w:spacing w:line="20" w:lineRule="exact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ascii="宋体" w:hAnsi="宋体"/>
          <w:b/>
          <w:color w:val="auto"/>
          <w:sz w:val="24"/>
          <w:szCs w:val="24"/>
        </w:rPr>
        <w:t xml:space="preserve"> </w:t>
      </w:r>
    </w:p>
    <w:p w14:paraId="0F4BA5F7">
      <w:pPr>
        <w:spacing w:line="200" w:lineRule="exact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ascii="宋体" w:hAnsi="宋体"/>
          <w:b/>
          <w:color w:val="auto"/>
          <w:sz w:val="24"/>
          <w:szCs w:val="24"/>
        </w:rPr>
        <w:t xml:space="preserve"> </w:t>
      </w:r>
    </w:p>
    <w:p w14:paraId="4B8FC881">
      <w:pPr>
        <w:wordWrap w:val="0"/>
        <w:ind w:right="480"/>
        <w:jc w:val="center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                       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 w:val="24"/>
          <w:szCs w:val="24"/>
        </w:rPr>
        <w:t>日  期：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b/>
          <w:color w:val="auto"/>
          <w:sz w:val="24"/>
          <w:szCs w:val="24"/>
        </w:rPr>
        <w:t>年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color w:val="auto"/>
          <w:sz w:val="24"/>
          <w:szCs w:val="24"/>
        </w:rPr>
        <w:t>月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color w:val="auto"/>
          <w:sz w:val="24"/>
          <w:szCs w:val="24"/>
        </w:rPr>
        <w:t>日</w:t>
      </w:r>
    </w:p>
    <w:p w14:paraId="4E2EA9D6">
      <w:pPr>
        <w:spacing w:line="360" w:lineRule="auto"/>
        <w:ind w:firstLine="5760" w:firstLineChars="2400"/>
        <w:jc w:val="both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 w14:paraId="3BB2F0F7">
      <w:pPr>
        <w:spacing w:line="20" w:lineRule="exact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ascii="宋体" w:hAnsi="宋体"/>
          <w:color w:val="auto"/>
        </w:rPr>
        <w:t xml:space="preserve"> </w:t>
      </w: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430E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4813" w:type="dxa"/>
            <w:noWrap w:val="0"/>
            <w:vAlign w:val="center"/>
          </w:tcPr>
          <w:p w14:paraId="31671302">
            <w:pPr>
              <w:widowControl w:val="0"/>
              <w:spacing w:before="317" w:beforeLines="100" w:after="317" w:afterLines="100" w:line="6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Times New Roman"/>
                <w:color w:val="auto"/>
                <w:sz w:val="24"/>
                <w:szCs w:val="24"/>
              </w:rPr>
              <w:t>法定代表人(单位负责人)身份证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正反面</w:t>
            </w:r>
          </w:p>
        </w:tc>
      </w:tr>
    </w:tbl>
    <w:p w14:paraId="2C8C5BFA">
      <w:r>
        <w:br w:type="page"/>
      </w:r>
    </w:p>
    <w:p w14:paraId="4FAB92C7">
      <w:pPr>
        <w:pStyle w:val="4"/>
        <w:widowControl/>
        <w:autoSpaceDE w:val="0"/>
        <w:spacing w:before="0" w:after="0" w:line="360" w:lineRule="auto"/>
        <w:jc w:val="center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color w:val="auto"/>
          <w:sz w:val="28"/>
          <w:szCs w:val="28"/>
        </w:rPr>
        <w:t>授权委托书</w:t>
      </w:r>
    </w:p>
    <w:p w14:paraId="6AE24AA2">
      <w:pPr>
        <w:spacing w:line="200" w:lineRule="exact"/>
        <w:rPr>
          <w:rFonts w:hint="eastAsia" w:ascii="宋体" w:hAnsi="宋体"/>
          <w:color w:val="auto"/>
        </w:rPr>
      </w:pPr>
      <w:r>
        <w:rPr>
          <w:rFonts w:ascii="宋体" w:hAnsi="宋体"/>
          <w:color w:val="auto"/>
        </w:rPr>
        <w:t xml:space="preserve"> </w:t>
      </w:r>
    </w:p>
    <w:p w14:paraId="5053EC19">
      <w:pPr>
        <w:spacing w:line="200" w:lineRule="exact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 xml:space="preserve"> </w:t>
      </w:r>
    </w:p>
    <w:p w14:paraId="19F2494E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本人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4"/>
          <w:szCs w:val="24"/>
        </w:rPr>
        <w:t>(姓名)系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color w:val="auto"/>
          <w:sz w:val="24"/>
          <w:szCs w:val="24"/>
        </w:rPr>
        <w:t>(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</w:rPr>
        <w:t>名称)的法定代表人(单位负责人)，现委托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4"/>
          <w:szCs w:val="24"/>
        </w:rPr>
        <w:t>(姓名)为我方代理人。代理人根据授权，以我方名义签署、澄清、说明、补正、撤回、修改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4"/>
          <w:szCs w:val="24"/>
        </w:rPr>
        <w:t>（项目名称）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color w:val="auto"/>
          <w:sz w:val="24"/>
          <w:szCs w:val="24"/>
        </w:rPr>
        <w:t>、签订合同和处理有关事宜，其法律后果由我方承担。</w:t>
      </w:r>
    </w:p>
    <w:p w14:paraId="127348F5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代理人无转委托权。</w:t>
      </w:r>
    </w:p>
    <w:p w14:paraId="47EE782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4" w:lineRule="exact"/>
        <w:textAlignment w:val="auto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供 应 商</w:t>
      </w:r>
      <w:r>
        <w:rPr>
          <w:rFonts w:hint="eastAsia" w:ascii="宋体" w:hAnsi="宋体"/>
          <w:b/>
          <w:color w:val="auto"/>
          <w:sz w:val="24"/>
          <w:szCs w:val="24"/>
        </w:rPr>
        <w:t>：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/>
          <w:b/>
          <w:color w:val="auto"/>
          <w:sz w:val="24"/>
          <w:szCs w:val="24"/>
        </w:rPr>
        <w:t>(加盖单位公章)</w:t>
      </w:r>
    </w:p>
    <w:p w14:paraId="0B93171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4" w:lineRule="exact"/>
        <w:textAlignment w:val="auto"/>
        <w:rPr>
          <w:rFonts w:hint="eastAsia"/>
        </w:rPr>
      </w:pPr>
      <w:r>
        <w:rPr>
          <w:rFonts w:hint="eastAsia" w:ascii="宋体" w:hAnsi="宋体"/>
          <w:b/>
          <w:color w:val="auto"/>
          <w:sz w:val="24"/>
          <w:szCs w:val="24"/>
        </w:rPr>
        <w:t>法定代表人(单位负责人)：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color w:val="auto"/>
          <w:sz w:val="24"/>
          <w:szCs w:val="24"/>
        </w:rPr>
        <w:t>(签字或盖章)</w:t>
      </w:r>
    </w:p>
    <w:p w14:paraId="275860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4" w:lineRule="exact"/>
        <w:textAlignment w:val="auto"/>
        <w:rPr>
          <w:rFonts w:hint="eastAsia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cs="仿宋_GB2312"/>
          <w:b/>
          <w:bCs/>
          <w:color w:val="auto"/>
          <w:sz w:val="24"/>
          <w:szCs w:val="24"/>
        </w:rPr>
        <w:t>身份证号码：</w:t>
      </w:r>
      <w:r>
        <w:rPr>
          <w:rFonts w:hint="eastAsia" w:ascii="宋体" w:hAnsi="宋体" w:cs="仿宋_GB2312"/>
          <w:b/>
          <w:bCs/>
          <w:color w:val="auto"/>
          <w:sz w:val="24"/>
          <w:szCs w:val="24"/>
          <w:u w:val="single"/>
        </w:rPr>
        <w:t xml:space="preserve">                            </w:t>
      </w:r>
    </w:p>
    <w:p w14:paraId="1D41842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4" w:lineRule="exact"/>
        <w:textAlignment w:val="auto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委托代理人：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b/>
          <w:color w:val="auto"/>
          <w:sz w:val="24"/>
          <w:szCs w:val="24"/>
        </w:rPr>
        <w:t>(签字或盖章)</w:t>
      </w:r>
    </w:p>
    <w:p w14:paraId="328F808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4" w:lineRule="exact"/>
        <w:textAlignment w:val="auto"/>
        <w:rPr>
          <w:rFonts w:hint="eastAsia"/>
          <w:color w:val="auto"/>
        </w:rPr>
      </w:pPr>
      <w:r>
        <w:rPr>
          <w:rFonts w:hint="eastAsia" w:ascii="宋体" w:hAnsi="宋体" w:cs="仿宋_GB2312"/>
          <w:b/>
          <w:bCs/>
          <w:color w:val="auto"/>
          <w:sz w:val="24"/>
        </w:rPr>
        <w:t>身份证号码：</w:t>
      </w:r>
      <w:r>
        <w:rPr>
          <w:rFonts w:hint="eastAsia" w:ascii="宋体" w:hAnsi="宋体" w:cs="仿宋_GB2312"/>
          <w:b/>
          <w:bCs/>
          <w:color w:val="auto"/>
          <w:sz w:val="24"/>
          <w:u w:val="single"/>
        </w:rPr>
        <w:t xml:space="preserve">                            </w:t>
      </w:r>
    </w:p>
    <w:p w14:paraId="6C8291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4" w:lineRule="exact"/>
        <w:textAlignment w:val="auto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日期：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b/>
          <w:color w:val="auto"/>
          <w:sz w:val="24"/>
          <w:szCs w:val="24"/>
        </w:rPr>
        <w:t>年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>月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color w:val="auto"/>
          <w:sz w:val="24"/>
          <w:szCs w:val="24"/>
        </w:rPr>
        <w:t>日</w:t>
      </w:r>
    </w:p>
    <w:p w14:paraId="18505A7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4" w:lineRule="exact"/>
        <w:textAlignment w:val="auto"/>
        <w:rPr>
          <w:rFonts w:hint="eastAsia"/>
          <w:color w:val="auto"/>
        </w:rPr>
      </w:pPr>
      <w:r>
        <w:rPr>
          <w:rFonts w:hint="eastAsia" w:hAnsi="宋体"/>
          <w:b/>
          <w:color w:val="auto"/>
          <w:sz w:val="24"/>
          <w:szCs w:val="24"/>
        </w:rPr>
        <w:t>注：</w:t>
      </w:r>
      <w:r>
        <w:rPr>
          <w:rFonts w:hAnsi="宋体"/>
          <w:b/>
          <w:color w:val="auto"/>
          <w:sz w:val="24"/>
        </w:rPr>
        <w:t>附授权委托代理人身份证</w:t>
      </w:r>
      <w:r>
        <w:rPr>
          <w:rFonts w:hint="eastAsia" w:hAnsi="宋体"/>
          <w:b/>
          <w:color w:val="auto"/>
          <w:sz w:val="24"/>
          <w:szCs w:val="24"/>
        </w:rPr>
        <w:t>复印件</w:t>
      </w:r>
      <w:r>
        <w:rPr>
          <w:rFonts w:hAnsi="宋体"/>
          <w:b/>
          <w:color w:val="auto"/>
          <w:sz w:val="24"/>
        </w:rPr>
        <w:t>，如由法定代表人亲自签署并参与相关活动，则不需要办理授权。如由被授权的代理人签署上述文件，则必须按本格式规定填报并提交授权书，否则被授权的代理人将不被认可</w:t>
      </w:r>
      <w:r>
        <w:rPr>
          <w:rFonts w:hint="eastAsia" w:hAnsi="宋体"/>
          <w:b/>
          <w:color w:val="auto"/>
          <w:sz w:val="24"/>
        </w:rPr>
        <w:t>。</w:t>
      </w:r>
    </w:p>
    <w:p w14:paraId="3C7C4E50">
      <w:pPr>
        <w:pStyle w:val="5"/>
        <w:rPr>
          <w:rFonts w:hint="eastAsia"/>
          <w:color w:val="auto"/>
        </w:rPr>
      </w:pPr>
    </w:p>
    <w:p w14:paraId="7FB23BD7">
      <w:pPr>
        <w:ind w:right="480"/>
        <w:rPr>
          <w:rFonts w:hint="eastAsia" w:ascii="宋体" w:hAnsi="宋体"/>
          <w:color w:val="auto"/>
          <w:sz w:val="24"/>
          <w:szCs w:val="24"/>
        </w:rPr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2F0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4813" w:type="dxa"/>
            <w:noWrap w:val="0"/>
            <w:vAlign w:val="center"/>
          </w:tcPr>
          <w:p w14:paraId="5DB5BC18">
            <w:pPr>
              <w:widowControl w:val="0"/>
              <w:spacing w:before="317" w:beforeLines="100" w:after="317" w:afterLines="100" w:line="6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代理</w:t>
            </w:r>
            <w:r>
              <w:rPr>
                <w:rFonts w:hint="eastAsia" w:ascii="宋体" w:hAnsi="宋体" w:eastAsia="Times New Roman"/>
                <w:color w:val="auto"/>
                <w:sz w:val="24"/>
                <w:szCs w:val="24"/>
              </w:rPr>
              <w:t>人身份证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正反面</w:t>
            </w:r>
          </w:p>
        </w:tc>
      </w:tr>
    </w:tbl>
    <w:p w14:paraId="7CF0049F">
      <w:pPr>
        <w:spacing w:line="240" w:lineRule="exact"/>
        <w:rPr>
          <w:rFonts w:hint="eastAsia" w:ascii="宋体" w:hAnsi="宋体"/>
          <w:color w:val="auto"/>
          <w:sz w:val="28"/>
          <w:szCs w:val="28"/>
        </w:rPr>
      </w:pPr>
      <w:bookmarkStart w:id="1" w:name="_Toc26620"/>
      <w:bookmarkEnd w:id="1"/>
    </w:p>
    <w:p w14:paraId="7A2F03BD">
      <w:r>
        <w:br w:type="page"/>
      </w:r>
    </w:p>
    <w:p w14:paraId="0F287DD3">
      <w:pPr>
        <w:pStyle w:val="3"/>
        <w:outlineLvl w:val="2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五、近三年内（2022年至今）最少须具有2个类似项目业绩。（类似项目业绩以询价告知书或合同为准，类似项目业绩是指：单项合同金额在3万元及以上的审计服务项目）</w:t>
      </w:r>
    </w:p>
    <w:p w14:paraId="1817AF5C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71829CA2">
      <w:pPr>
        <w:pStyle w:val="3"/>
        <w:outlineLvl w:val="2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</w:rPr>
        <w:t>信用中国”网站(www.creditchina.gov.cn)未被列入失信被执行人记录、重大税收违法失信主体且在中国政府采购网(www.ccgp.gov.cn)没有政府采购严重违法失信行为记录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eastAsia="zh-CN"/>
        </w:rPr>
        <w:t>、）</w:t>
      </w:r>
    </w:p>
    <w:p w14:paraId="3DE60085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page"/>
      </w:r>
    </w:p>
    <w:p w14:paraId="36AC83B1">
      <w:pPr>
        <w:jc w:val="center"/>
        <w:outlineLvl w:val="2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无串通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围标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等违法违规行为承诺书</w:t>
      </w:r>
    </w:p>
    <w:p w14:paraId="590CAFF2">
      <w:pPr>
        <w:rPr>
          <w:rFonts w:hint="eastAsia"/>
        </w:rPr>
      </w:pPr>
    </w:p>
    <w:p w14:paraId="65374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　　　　　　　　　　　　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(采购人）</w:t>
      </w:r>
    </w:p>
    <w:p w14:paraId="416A3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我公司自觉遵守《中华人民共和国招投标法》和《中华人民共和国招标投标法实施条例》以及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云南省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招投标管理的有关规定，作为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　　　　　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项目名称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eastAsia="zh-CN"/>
        </w:rPr>
        <w:t>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就本次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，我公司郑重承诺如下:</w:t>
      </w:r>
    </w:p>
    <w:p w14:paraId="514C5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(一)不组织、不参与任何串通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围标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的行为;</w:t>
      </w:r>
    </w:p>
    <w:p w14:paraId="707F3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(二)绝不以他人名义投标，不组织、不参与经其他弄虚作假的方式参加投标的行为;</w:t>
      </w:r>
    </w:p>
    <w:p w14:paraId="0A94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(三)绝不出让或出租资格、资质证书参加投标,不组织、不参与类似违法违规行为。</w:t>
      </w:r>
    </w:p>
    <w:p w14:paraId="0C5E3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(四)积极主动地协助、接受相关部门调查串通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围标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等违法违规行为。</w:t>
      </w:r>
    </w:p>
    <w:p w14:paraId="4719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我公司对以上承诺内容的真实性和履约性负责，如有违诺，将自愿接受行政主管部门对此作出的行政处罚，并且无条件承担由此带来的一切后果和责任。在接受违法违规行为调查期间，同意暂停我公司在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云南省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参与依法必须进行招标的项目的投标资格。</w:t>
      </w:r>
    </w:p>
    <w:p w14:paraId="328A6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特此承诺!</w:t>
      </w:r>
    </w:p>
    <w:p w14:paraId="4F9DE388">
      <w:pPr>
        <w:pStyle w:val="2"/>
        <w:rPr>
          <w:rFonts w:hint="eastAsia"/>
        </w:rPr>
      </w:pPr>
    </w:p>
    <w:p w14:paraId="6402B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　　　　　供应商</w:t>
      </w:r>
      <w:r>
        <w:rPr>
          <w:rFonts w:hint="eastAsia" w:ascii="宋体" w:hAnsi="宋体"/>
          <w:b/>
          <w:color w:val="auto"/>
          <w:sz w:val="24"/>
          <w:szCs w:val="24"/>
        </w:rPr>
        <w:t>：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ab/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color w:val="auto"/>
          <w:sz w:val="24"/>
          <w:szCs w:val="24"/>
        </w:rPr>
        <w:t>(加盖单位公章)</w:t>
      </w:r>
    </w:p>
    <w:p w14:paraId="7C72C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eastAsia="zh-CN"/>
        </w:rPr>
        <w:t>　　　　　</w:t>
      </w:r>
      <w:r>
        <w:rPr>
          <w:rFonts w:hint="eastAsia" w:ascii="宋体" w:hAnsi="宋体"/>
          <w:b/>
          <w:color w:val="auto"/>
          <w:sz w:val="24"/>
          <w:szCs w:val="24"/>
        </w:rPr>
        <w:t>法定代表人(单位负责人)或其委托代理人：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ab/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/>
          <w:color w:val="auto"/>
          <w:sz w:val="24"/>
          <w:szCs w:val="24"/>
        </w:rPr>
        <w:t>(签字或盖章)</w:t>
      </w:r>
    </w:p>
    <w:p w14:paraId="51D0F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　　　　　</w:t>
      </w:r>
      <w:r>
        <w:rPr>
          <w:b/>
          <w:color w:val="auto"/>
          <w:sz w:val="24"/>
          <w:szCs w:val="24"/>
        </w:rPr>
        <w:t>日期：</w:t>
      </w:r>
      <w:r>
        <w:rPr>
          <w:rFonts w:hint="eastAsia"/>
          <w:bCs/>
          <w:color w:val="auto"/>
          <w:sz w:val="24"/>
          <w:szCs w:val="24"/>
          <w:u w:val="single"/>
        </w:rPr>
        <w:t xml:space="preserve">      </w:t>
      </w:r>
      <w:r>
        <w:rPr>
          <w:b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u w:val="single"/>
        </w:rPr>
        <w:t xml:space="preserve">     </w:t>
      </w:r>
      <w:r>
        <w:rPr>
          <w:b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b/>
          <w:color w:val="auto"/>
          <w:sz w:val="24"/>
          <w:szCs w:val="24"/>
        </w:rPr>
        <w:t>日</w:t>
      </w:r>
    </w:p>
    <w:p w14:paraId="4D94869D">
      <w:pPr>
        <w:pStyle w:val="3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45CF34AF">
      <w:pPr>
        <w:pStyle w:val="3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3ADFF710">
      <w:pPr>
        <w:pStyle w:val="3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tbl>
      <w:tblPr>
        <w:tblStyle w:val="8"/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7"/>
        <w:gridCol w:w="573"/>
        <w:gridCol w:w="3451"/>
        <w:gridCol w:w="574"/>
      </w:tblGrid>
      <w:tr w14:paraId="1A15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4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询价报名登记表</w:t>
            </w:r>
          </w:p>
        </w:tc>
      </w:tr>
      <w:tr w14:paraId="18A2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D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时间：     年     月     日</w:t>
            </w:r>
          </w:p>
        </w:tc>
      </w:tr>
      <w:tr w14:paraId="2076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1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7C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3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8E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询价单位名称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3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04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7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8F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营业执照编号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8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63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F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8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65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1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询价单位：（盖章）</w:t>
            </w:r>
          </w:p>
        </w:tc>
      </w:tr>
    </w:tbl>
    <w:p w14:paraId="59F2A289"/>
    <w:p w14:paraId="2B97B1C0">
      <w:pPr>
        <w:pStyle w:val="3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8AB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4C311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4C311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654B5"/>
    <w:rsid w:val="03397FCC"/>
    <w:rsid w:val="0960351A"/>
    <w:rsid w:val="0C2F779B"/>
    <w:rsid w:val="0EDE07D8"/>
    <w:rsid w:val="1F06438B"/>
    <w:rsid w:val="25D56865"/>
    <w:rsid w:val="41DC715D"/>
    <w:rsid w:val="4A8654B5"/>
    <w:rsid w:val="4D947A35"/>
    <w:rsid w:val="4DB32D30"/>
    <w:rsid w:val="4E850579"/>
    <w:rsid w:val="5740181D"/>
    <w:rsid w:val="5D027239"/>
    <w:rsid w:val="7705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9"/>
    <w:pPr>
      <w:keepNext/>
      <w:keepLines/>
      <w:widowControl w:val="0"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Document Map"/>
    <w:basedOn w:val="1"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1257</Words>
  <Characters>1299</Characters>
  <Lines>0</Lines>
  <Paragraphs>0</Paragraphs>
  <TotalTime>0</TotalTime>
  <ScaleCrop>false</ScaleCrop>
  <LinksUpToDate>false</LinksUpToDate>
  <CharactersWithSpaces>1894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2025-07-10T02:50:00Z</dcterms:created>
  <dc:creator>Echo</dc:creator>
  <cp:lastModifiedBy>Katherine。</cp:lastModifiedBy>
  <dcterms:modified xsi:type="dcterms:W3CDTF">2025-07-11T06:23:30Z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3E3623DDB0E64747867A7E9FD955B9D6_11</vt:lpwstr>
  </property>
  <property fmtid="{D5CDD505-2E9C-101B-9397-08002B2CF9AE}" pid="4" name="KSOTemplateDocerSaveRecord">
    <vt:lpwstr>eyJoZGlkIjoiNDc4ZDYyMThlMzYwNTgzODlkMmNmMGYyYmQ2ZTY4MDUiLCJ1c2VySWQiOiIzNzUwNDYyNzgifQ==</vt:lpwstr>
  </property>
</Properties>
</file>